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CD" w:rsidRDefault="003951CD" w:rsidP="00B92940">
      <w:pPr>
        <w:tabs>
          <w:tab w:val="left" w:pos="4536"/>
          <w:tab w:val="left" w:pos="6379"/>
        </w:tabs>
        <w:jc w:val="left"/>
        <w:rPr>
          <w:rFonts w:asciiTheme="minorEastAsia" w:hAnsiTheme="minorEastAsia"/>
          <w:noProof/>
          <w:sz w:val="24"/>
          <w:szCs w:val="24"/>
        </w:rPr>
      </w:pPr>
      <w:bookmarkStart w:id="0" w:name="_GoBack"/>
      <w:bookmarkEnd w:id="0"/>
      <w:r w:rsidRPr="003951C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057400" cy="3956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64A" w:rsidRDefault="0099701A" w:rsidP="00B92940">
      <w:pPr>
        <w:tabs>
          <w:tab w:val="left" w:pos="1560"/>
          <w:tab w:val="left" w:pos="4536"/>
          <w:tab w:val="left" w:pos="6379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color w:val="000000"/>
          <w:szCs w:val="21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492FD1" w:rsidRPr="00492FD1" w:rsidRDefault="00492FD1" w:rsidP="00890ED9">
      <w:pPr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92FD1">
        <w:rPr>
          <w:rFonts w:asciiTheme="majorEastAsia" w:eastAsiaTheme="majorEastAsia" w:hAnsiTheme="majorEastAsia" w:hint="eastAsia"/>
          <w:sz w:val="28"/>
          <w:szCs w:val="28"/>
        </w:rPr>
        <w:t>ロビン・ハーディング</w:t>
      </w:r>
    </w:p>
    <w:p w:rsidR="00433E29" w:rsidRDefault="00492FD1" w:rsidP="002B4A02">
      <w:pPr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92FD1">
        <w:rPr>
          <w:rFonts w:asciiTheme="majorEastAsia" w:eastAsiaTheme="majorEastAsia" w:hAnsiTheme="majorEastAsia" w:hint="eastAsia"/>
          <w:sz w:val="28"/>
          <w:szCs w:val="28"/>
        </w:rPr>
        <w:t>フィナンシャル・タイムズ東京支局長との懇談会</w:t>
      </w:r>
      <w:r w:rsidR="00E605F6">
        <w:rPr>
          <w:rFonts w:asciiTheme="majorEastAsia" w:eastAsiaTheme="majorEastAsia" w:hAnsiTheme="majorEastAsia" w:hint="eastAsia"/>
          <w:sz w:val="28"/>
          <w:szCs w:val="28"/>
        </w:rPr>
        <w:t>を開催</w:t>
      </w:r>
    </w:p>
    <w:p w:rsidR="003951CD" w:rsidRPr="004C0362" w:rsidRDefault="008D04B0" w:rsidP="00C57B73">
      <w:pPr>
        <w:spacing w:beforeLines="20" w:before="72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203835</wp:posOffset>
                </wp:positionV>
                <wp:extent cx="5648325" cy="8477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3BB9" id="Rectangle 5" o:spid="_x0000_s1026" style="position:absolute;left:0;text-align:left;margin-left:6.35pt;margin-top:16.05pt;width:444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D739EC" w:rsidRDefault="00E605F6" w:rsidP="00A60F1E">
      <w:pPr>
        <w:tabs>
          <w:tab w:val="left" w:pos="1360"/>
        </w:tabs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開催日</w:t>
      </w:r>
      <w:r w:rsidR="00F8064A" w:rsidRPr="00FA67F0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43F61">
        <w:rPr>
          <w:rFonts w:asciiTheme="majorEastAsia" w:eastAsiaTheme="majorEastAsia" w:hAnsiTheme="majorEastAsia" w:hint="eastAsia"/>
          <w:sz w:val="20"/>
          <w:szCs w:val="20"/>
        </w:rPr>
        <w:tab/>
      </w:r>
      <w:r w:rsidR="00DF74D8">
        <w:rPr>
          <w:rFonts w:asciiTheme="majorEastAsia" w:eastAsiaTheme="majorEastAsia" w:hAnsiTheme="majorEastAsia" w:cs="Times New Roman" w:hint="eastAsia"/>
          <w:sz w:val="20"/>
          <w:szCs w:val="20"/>
        </w:rPr>
        <w:t>2018</w:t>
      </w:r>
      <w:r w:rsidR="00066F79" w:rsidRPr="00FA67F0">
        <w:rPr>
          <w:rFonts w:asciiTheme="majorEastAsia" w:eastAsiaTheme="majorEastAsia" w:hAnsiTheme="majorEastAsia" w:cs="Times New Roman" w:hint="eastAsia"/>
          <w:sz w:val="20"/>
          <w:szCs w:val="20"/>
        </w:rPr>
        <w:t>年</w:t>
      </w:r>
      <w:r w:rsidR="00DF74D8">
        <w:rPr>
          <w:rFonts w:asciiTheme="majorEastAsia" w:eastAsiaTheme="majorEastAsia" w:hAnsiTheme="majorEastAsia" w:cs="Times New Roman" w:hint="eastAsia"/>
          <w:sz w:val="20"/>
          <w:szCs w:val="20"/>
        </w:rPr>
        <w:t>３</w:t>
      </w:r>
      <w:r w:rsidR="00066F79" w:rsidRPr="00FA67F0">
        <w:rPr>
          <w:rFonts w:asciiTheme="majorEastAsia" w:eastAsiaTheme="majorEastAsia" w:hAnsiTheme="majorEastAsia" w:cs="Times New Roman" w:hint="eastAsia"/>
          <w:sz w:val="20"/>
          <w:szCs w:val="20"/>
        </w:rPr>
        <w:t>月</w:t>
      </w:r>
      <w:r w:rsidR="00DF74D8">
        <w:rPr>
          <w:rFonts w:asciiTheme="majorEastAsia" w:eastAsiaTheme="majorEastAsia" w:hAnsiTheme="majorEastAsia" w:cs="Times New Roman" w:hint="eastAsia"/>
          <w:sz w:val="20"/>
          <w:szCs w:val="20"/>
        </w:rPr>
        <w:t>６</w:t>
      </w:r>
      <w:r w:rsidR="00066F79" w:rsidRPr="00FA67F0">
        <w:rPr>
          <w:rFonts w:asciiTheme="majorEastAsia" w:eastAsiaTheme="majorEastAsia" w:hAnsiTheme="majorEastAsia" w:cs="Times New Roman" w:hint="eastAsia"/>
          <w:sz w:val="20"/>
          <w:szCs w:val="20"/>
        </w:rPr>
        <w:t>日(</w:t>
      </w:r>
      <w:r w:rsidR="00DF74D8">
        <w:rPr>
          <w:rFonts w:asciiTheme="majorEastAsia" w:eastAsiaTheme="majorEastAsia" w:hAnsiTheme="majorEastAsia" w:cs="Times New Roman" w:hint="eastAsia"/>
          <w:sz w:val="20"/>
          <w:szCs w:val="20"/>
        </w:rPr>
        <w:t>火</w:t>
      </w:r>
      <w:r w:rsidR="00066F79" w:rsidRPr="00FA67F0">
        <w:rPr>
          <w:rFonts w:asciiTheme="majorEastAsia" w:eastAsiaTheme="majorEastAsia" w:hAnsiTheme="majorEastAsia" w:cs="Times New Roman" w:hint="eastAsia"/>
          <w:sz w:val="20"/>
          <w:szCs w:val="20"/>
        </w:rPr>
        <w:t>)</w:t>
      </w:r>
    </w:p>
    <w:p w:rsidR="00B86BFD" w:rsidRDefault="00B43F61" w:rsidP="00A60F1E">
      <w:pPr>
        <w:tabs>
          <w:tab w:val="left" w:pos="1360"/>
          <w:tab w:val="left" w:pos="3402"/>
          <w:tab w:val="left" w:pos="4536"/>
        </w:tabs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場　所：</w:t>
      </w:r>
      <w:r>
        <w:rPr>
          <w:rFonts w:asciiTheme="majorEastAsia" w:eastAsiaTheme="majorEastAsia" w:hAnsiTheme="majorEastAsia" w:hint="eastAsia"/>
          <w:sz w:val="20"/>
          <w:szCs w:val="20"/>
        </w:rPr>
        <w:tab/>
      </w:r>
      <w:r w:rsidR="00B86BFD">
        <w:rPr>
          <w:rFonts w:asciiTheme="majorEastAsia" w:eastAsiaTheme="majorEastAsia" w:hAnsiTheme="majorEastAsia" w:hint="eastAsia"/>
          <w:sz w:val="20"/>
          <w:szCs w:val="20"/>
        </w:rPr>
        <w:t>経団連会館</w:t>
      </w:r>
    </w:p>
    <w:p w:rsidR="00433E29" w:rsidRPr="00433E29" w:rsidRDefault="00B86BFD" w:rsidP="00492FD1">
      <w:pPr>
        <w:tabs>
          <w:tab w:val="left" w:pos="1360"/>
          <w:tab w:val="left" w:pos="2694"/>
        </w:tabs>
        <w:spacing w:line="300" w:lineRule="atLeas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来　賓</w:t>
      </w:r>
      <w:r w:rsidR="00FA67F0" w:rsidRPr="00FA67F0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D72F18" w:rsidRPr="00FA67F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33E29">
        <w:rPr>
          <w:rFonts w:asciiTheme="majorEastAsia" w:eastAsiaTheme="majorEastAsia" w:hAnsiTheme="majorEastAsia"/>
          <w:sz w:val="20"/>
          <w:szCs w:val="20"/>
        </w:rPr>
        <w:tab/>
      </w:r>
      <w:r w:rsidR="00492FD1" w:rsidRPr="00492FD1">
        <w:rPr>
          <w:rFonts w:asciiTheme="majorEastAsia" w:eastAsiaTheme="majorEastAsia" w:hAnsiTheme="majorEastAsia" w:hint="eastAsia"/>
          <w:sz w:val="20"/>
          <w:szCs w:val="20"/>
        </w:rPr>
        <w:t>ロビン・ハーディング</w:t>
      </w:r>
      <w:r w:rsidR="00492FD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92FD1" w:rsidRPr="00492FD1">
        <w:rPr>
          <w:rFonts w:asciiTheme="majorEastAsia" w:eastAsiaTheme="majorEastAsia" w:hAnsiTheme="majorEastAsia" w:hint="eastAsia"/>
          <w:sz w:val="20"/>
          <w:szCs w:val="20"/>
        </w:rPr>
        <w:t>フィナンシャル・タイムズ東京支局長</w:t>
      </w:r>
      <w:r w:rsidR="00A8158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A60F1E" w:rsidRDefault="00433E29" w:rsidP="00A60F1E">
      <w:pPr>
        <w:tabs>
          <w:tab w:val="left" w:pos="1560"/>
          <w:tab w:val="left" w:pos="2694"/>
          <w:tab w:val="left" w:pos="4536"/>
        </w:tabs>
        <w:rPr>
          <w:rFonts w:asciiTheme="majorEastAsia" w:eastAsiaTheme="majorEastAsia" w:hAnsiTheme="majorEastAsia"/>
          <w:sz w:val="20"/>
          <w:szCs w:val="20"/>
        </w:rPr>
      </w:pPr>
      <w:r w:rsidRPr="00433E29">
        <w:rPr>
          <w:rFonts w:asciiTheme="majorEastAsia" w:eastAsiaTheme="majorEastAsia" w:hAnsiTheme="majorEastAsia" w:hint="eastAsia"/>
          <w:sz w:val="20"/>
          <w:szCs w:val="20"/>
        </w:rPr>
        <w:tab/>
      </w:r>
    </w:p>
    <w:p w:rsidR="00DF74D8" w:rsidRPr="00DF74D8" w:rsidRDefault="00DF74D8" w:rsidP="002B4A02">
      <w:pPr>
        <w:tabs>
          <w:tab w:val="left" w:pos="4536"/>
        </w:tabs>
        <w:ind w:right="-2" w:firstLineChars="100" w:firstLine="236"/>
        <w:jc w:val="left"/>
        <w:rPr>
          <w:rFonts w:asciiTheme="majorEastAsia" w:eastAsiaTheme="majorEastAsia" w:hAnsiTheme="majorEastAsia"/>
          <w:sz w:val="24"/>
          <w:szCs w:val="24"/>
        </w:rPr>
      </w:pPr>
      <w:r w:rsidRPr="002B4A02">
        <w:rPr>
          <w:rFonts w:asciiTheme="majorEastAsia" w:eastAsiaTheme="majorEastAsia" w:hAnsiTheme="majorEastAsia" w:hint="eastAsia"/>
          <w:spacing w:val="-2"/>
          <w:sz w:val="24"/>
          <w:szCs w:val="24"/>
        </w:rPr>
        <w:t>経済広報センターでは、わが国経済界の対外発信強化に向けた活動の一環として、</w:t>
      </w:r>
      <w:r w:rsidRPr="00DF74D8">
        <w:rPr>
          <w:rFonts w:asciiTheme="majorEastAsia" w:eastAsiaTheme="majorEastAsia" w:hAnsiTheme="majorEastAsia" w:hint="eastAsia"/>
          <w:sz w:val="24"/>
          <w:szCs w:val="24"/>
        </w:rPr>
        <w:t>有力</w:t>
      </w:r>
      <w:r w:rsidR="00E605F6">
        <w:rPr>
          <w:rFonts w:asciiTheme="majorEastAsia" w:eastAsiaTheme="majorEastAsia" w:hAnsiTheme="majorEastAsia" w:hint="eastAsia"/>
          <w:sz w:val="24"/>
          <w:szCs w:val="24"/>
        </w:rPr>
        <w:t>外国メディアジャーナリストとの懇談会を継続的に開催している。</w:t>
      </w:r>
      <w:r w:rsidR="002B4A0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DF74D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B4A0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DF74D8">
        <w:rPr>
          <w:rFonts w:asciiTheme="majorEastAsia" w:eastAsiaTheme="majorEastAsia" w:hAnsiTheme="majorEastAsia" w:hint="eastAsia"/>
          <w:sz w:val="24"/>
          <w:szCs w:val="24"/>
        </w:rPr>
        <w:t>日、</w:t>
      </w:r>
      <w:r w:rsidRPr="002B4A02">
        <w:rPr>
          <w:rFonts w:asciiTheme="majorEastAsia" w:eastAsiaTheme="majorEastAsia" w:hAnsiTheme="majorEastAsia" w:hint="eastAsia"/>
          <w:spacing w:val="-2"/>
          <w:sz w:val="24"/>
          <w:szCs w:val="24"/>
        </w:rPr>
        <w:t>英フィナンシャル・タイムズ(ＦＴ)のロビン・ハーディング東京支局長を招き、</w:t>
      </w:r>
      <w:r w:rsidRPr="00DF74D8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Pr="00E605F6">
        <w:rPr>
          <w:rFonts w:asciiTheme="majorEastAsia" w:eastAsiaTheme="majorEastAsia" w:hAnsiTheme="majorEastAsia" w:hint="eastAsia"/>
          <w:spacing w:val="-2"/>
          <w:sz w:val="24"/>
          <w:szCs w:val="24"/>
        </w:rPr>
        <w:t>経済の現状、経済政策の課題、今後のメディアのあり方などについて意見交換した。</w:t>
      </w:r>
      <w:r w:rsidR="00E605F6">
        <w:rPr>
          <w:rFonts w:asciiTheme="majorEastAsia" w:eastAsiaTheme="majorEastAsia" w:hAnsiTheme="majorEastAsia" w:hint="eastAsia"/>
          <w:sz w:val="24"/>
          <w:szCs w:val="24"/>
        </w:rPr>
        <w:t>同</w:t>
      </w:r>
      <w:r w:rsidRPr="00DF74D8">
        <w:rPr>
          <w:rFonts w:asciiTheme="majorEastAsia" w:eastAsiaTheme="majorEastAsia" w:hAnsiTheme="majorEastAsia" w:hint="eastAsia"/>
          <w:sz w:val="24"/>
          <w:szCs w:val="24"/>
        </w:rPr>
        <w:t>懇談会には、ＡＮＡホールディングスの片野坂真哉社長</w:t>
      </w:r>
      <w:r w:rsidR="002B4A02">
        <w:rPr>
          <w:rFonts w:asciiTheme="majorEastAsia" w:eastAsiaTheme="majorEastAsia" w:hAnsiTheme="majorEastAsia" w:hint="eastAsia"/>
          <w:sz w:val="24"/>
          <w:szCs w:val="24"/>
        </w:rPr>
        <w:t>ら</w:t>
      </w:r>
      <w:r w:rsidRPr="00DF74D8">
        <w:rPr>
          <w:rFonts w:asciiTheme="majorEastAsia" w:eastAsiaTheme="majorEastAsia" w:hAnsiTheme="majorEastAsia" w:hint="eastAsia"/>
          <w:sz w:val="24"/>
          <w:szCs w:val="24"/>
        </w:rPr>
        <w:t>センター会員企業・団体幹部、約30名が参加した。</w:t>
      </w:r>
    </w:p>
    <w:p w:rsidR="002B4A02" w:rsidRDefault="00DF74D8" w:rsidP="00DF74D8">
      <w:pPr>
        <w:tabs>
          <w:tab w:val="left" w:pos="4536"/>
        </w:tabs>
        <w:ind w:right="-2"/>
        <w:jc w:val="left"/>
        <w:rPr>
          <w:rFonts w:asciiTheme="majorEastAsia" w:eastAsiaTheme="majorEastAsia" w:hAnsiTheme="majorEastAsia"/>
          <w:sz w:val="24"/>
          <w:szCs w:val="24"/>
        </w:rPr>
      </w:pPr>
      <w:r w:rsidRPr="00DF74D8">
        <w:rPr>
          <w:rFonts w:asciiTheme="majorEastAsia" w:eastAsiaTheme="majorEastAsia" w:hAnsiTheme="majorEastAsia" w:hint="eastAsia"/>
          <w:sz w:val="24"/>
          <w:szCs w:val="24"/>
        </w:rPr>
        <w:t xml:space="preserve">　ハーディング氏は、日本留学経験もある知日派で、金融関連業界でキャリアをスタートさせた後、ＦＴのジャーナリストに転身。米国などで取材活動に従事し、2015年</w:t>
      </w:r>
      <w:r w:rsidR="002B4A0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DF74D8">
        <w:rPr>
          <w:rFonts w:asciiTheme="majorEastAsia" w:eastAsiaTheme="majorEastAsia" w:hAnsiTheme="majorEastAsia" w:hint="eastAsia"/>
          <w:sz w:val="24"/>
          <w:szCs w:val="24"/>
        </w:rPr>
        <w:t>月に東京支局長に就任した。</w:t>
      </w:r>
    </w:p>
    <w:p w:rsidR="00DF74D8" w:rsidRPr="00DF74D8" w:rsidRDefault="005003A4" w:rsidP="00E605F6">
      <w:pPr>
        <w:tabs>
          <w:tab w:val="left" w:pos="4536"/>
        </w:tabs>
        <w:ind w:right="-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960120</wp:posOffset>
            </wp:positionV>
            <wp:extent cx="2257425" cy="2348230"/>
            <wp:effectExtent l="0" t="0" r="9525" b="0"/>
            <wp:wrapTight wrapText="bothSides">
              <wp:wrapPolygon edited="0">
                <wp:start x="0" y="0"/>
                <wp:lineTo x="0" y="21378"/>
                <wp:lineTo x="21509" y="21378"/>
                <wp:lineTo x="2150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5F6">
        <w:rPr>
          <w:rFonts w:asciiTheme="majorEastAsia" w:eastAsiaTheme="majorEastAsia" w:hAnsiTheme="majorEastAsia" w:hint="eastAsia"/>
          <w:sz w:val="24"/>
          <w:szCs w:val="24"/>
        </w:rPr>
        <w:t>ハーディング氏は、アベノミクスにより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日本経済が大きく改善された結果、日本市場に対する海外投資家の注目も高まっていることを紹介。その</w:t>
      </w:r>
      <w:r w:rsidR="002B4A02">
        <w:rPr>
          <w:rFonts w:asciiTheme="majorEastAsia" w:eastAsiaTheme="majorEastAsia" w:hAnsiTheme="majorEastAsia" w:hint="eastAsia"/>
          <w:sz w:val="24"/>
          <w:szCs w:val="24"/>
        </w:rPr>
        <w:t>うえ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で、米国等の主要国の潜在成長率が日本を上回る</w:t>
      </w:r>
      <w:r w:rsidR="002B4A02">
        <w:rPr>
          <w:rFonts w:asciiTheme="majorEastAsia" w:eastAsiaTheme="majorEastAsia" w:hAnsiTheme="majorEastAsia" w:hint="eastAsia"/>
          <w:sz w:val="24"/>
          <w:szCs w:val="24"/>
        </w:rPr>
        <w:t>なか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で、</w:t>
      </w:r>
      <w:r w:rsidR="002B4A02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が中長期的にデフレから決別するためには、「</w:t>
      </w:r>
      <w:r w:rsidR="00CC151C">
        <w:rPr>
          <w:rFonts w:asciiTheme="majorEastAsia" w:eastAsiaTheme="majorEastAsia" w:hAnsiTheme="majorEastAsia" w:hint="eastAsia"/>
          <w:sz w:val="24"/>
          <w:szCs w:val="24"/>
        </w:rPr>
        <w:t>物価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目標</w:t>
      </w:r>
      <w:r w:rsidR="00CC151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C151C" w:rsidRPr="00DF74D8">
        <w:rPr>
          <w:rFonts w:asciiTheme="majorEastAsia" w:eastAsiaTheme="majorEastAsia" w:hAnsiTheme="majorEastAsia" w:hint="eastAsia"/>
          <w:sz w:val="24"/>
          <w:szCs w:val="24"/>
        </w:rPr>
        <w:t>％超の</w:t>
      </w:r>
      <w:r w:rsidR="00CC151C">
        <w:rPr>
          <w:rFonts w:asciiTheme="majorEastAsia" w:eastAsiaTheme="majorEastAsia" w:hAnsiTheme="majorEastAsia" w:hint="eastAsia"/>
          <w:sz w:val="24"/>
          <w:szCs w:val="24"/>
        </w:rPr>
        <w:t>達成を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念頭に経済政策を議論していくべき</w:t>
      </w:r>
      <w:r w:rsidR="00CC151C">
        <w:rPr>
          <w:rFonts w:asciiTheme="majorEastAsia" w:eastAsiaTheme="majorEastAsia" w:hAnsiTheme="majorEastAsia" w:hint="eastAsia"/>
          <w:sz w:val="24"/>
          <w:szCs w:val="24"/>
        </w:rPr>
        <w:t>だ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」と</w:t>
      </w:r>
      <w:r w:rsidR="00CC151C">
        <w:rPr>
          <w:rFonts w:asciiTheme="majorEastAsia" w:eastAsiaTheme="majorEastAsia" w:hAnsiTheme="majorEastAsia" w:hint="eastAsia"/>
          <w:sz w:val="24"/>
          <w:szCs w:val="24"/>
        </w:rPr>
        <w:t>指摘。また、移民問題に関する日本の方針について、「考え方は理解でき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、外国人が</w:t>
      </w:r>
      <w:r w:rsidR="00CC151C">
        <w:rPr>
          <w:rFonts w:asciiTheme="majorEastAsia" w:eastAsiaTheme="majorEastAsia" w:hAnsiTheme="majorEastAsia" w:hint="eastAsia"/>
          <w:sz w:val="24"/>
          <w:szCs w:val="24"/>
        </w:rPr>
        <w:t>とやかく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言うべきことでもない。しかし、日本が本当に海外の高度人材を呼び込みたいなら、彼らが家族を帯同しやすい環境をつくるべきだ」と述べた。</w:t>
      </w:r>
    </w:p>
    <w:p w:rsidR="00E311BE" w:rsidRDefault="00CC151C" w:rsidP="00E311BE">
      <w:pPr>
        <w:tabs>
          <w:tab w:val="left" w:pos="4536"/>
        </w:tabs>
        <w:ind w:right="-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加えて、メディアのデジタル化が急速に進むなか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で、印刷媒体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DF74D8" w:rsidRPr="00DF74D8">
        <w:rPr>
          <w:rFonts w:asciiTheme="majorEastAsia" w:eastAsiaTheme="majorEastAsia" w:hAnsiTheme="majorEastAsia" w:hint="eastAsia"/>
          <w:sz w:val="24"/>
          <w:szCs w:val="24"/>
        </w:rPr>
        <w:t>、国レベルで大きな世論の</w:t>
      </w:r>
      <w:r w:rsidR="00DF74D8" w:rsidRPr="00E311BE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  <w:fitText w:val="4992" w:id="1698887169"/>
        </w:rPr>
        <w:t>枠組みを設定する役割を果たし難くなった</w:t>
      </w:r>
      <w:r w:rsidR="00DF74D8" w:rsidRPr="00E311BE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4992" w:id="1698887169"/>
        </w:rPr>
        <w:t>と</w:t>
      </w:r>
    </w:p>
    <w:p w:rsidR="00E311BE" w:rsidRDefault="00DF74D8" w:rsidP="00E311BE">
      <w:pPr>
        <w:tabs>
          <w:tab w:val="left" w:pos="4536"/>
        </w:tabs>
        <w:ind w:right="-2"/>
        <w:rPr>
          <w:rFonts w:asciiTheme="majorEastAsia" w:eastAsiaTheme="majorEastAsia" w:hAnsiTheme="majorEastAsia"/>
          <w:sz w:val="24"/>
          <w:szCs w:val="24"/>
        </w:rPr>
      </w:pPr>
      <w:r w:rsidRPr="00DF74D8">
        <w:rPr>
          <w:rFonts w:asciiTheme="majorEastAsia" w:eastAsiaTheme="majorEastAsia" w:hAnsiTheme="majorEastAsia" w:hint="eastAsia"/>
          <w:sz w:val="24"/>
          <w:szCs w:val="24"/>
        </w:rPr>
        <w:t>指摘。このような状況だからこそ、「質の高い</w:t>
      </w:r>
    </w:p>
    <w:p w:rsidR="00433E29" w:rsidRPr="00433E29" w:rsidRDefault="00DF74D8" w:rsidP="00DF74D8">
      <w:pPr>
        <w:tabs>
          <w:tab w:val="left" w:pos="4536"/>
        </w:tabs>
        <w:ind w:right="-2"/>
        <w:jc w:val="left"/>
        <w:rPr>
          <w:rFonts w:asciiTheme="majorEastAsia" w:eastAsiaTheme="majorEastAsia" w:hAnsiTheme="majorEastAsia"/>
          <w:sz w:val="24"/>
          <w:szCs w:val="24"/>
        </w:rPr>
      </w:pPr>
      <w:r w:rsidRPr="00DF74D8">
        <w:rPr>
          <w:rFonts w:asciiTheme="majorEastAsia" w:eastAsiaTheme="majorEastAsia" w:hAnsiTheme="majorEastAsia" w:hint="eastAsia"/>
          <w:sz w:val="24"/>
          <w:szCs w:val="24"/>
        </w:rPr>
        <w:t>メディアを確保する何らかの取り組みが必要」と述べた。</w:t>
      </w:r>
    </w:p>
    <w:p w:rsidR="00785EDC" w:rsidRDefault="004674AD" w:rsidP="00433E29">
      <w:pPr>
        <w:pStyle w:val="af1"/>
        <w:ind w:right="240"/>
      </w:pPr>
      <w:r>
        <w:rPr>
          <w:rFonts w:hint="eastAsia"/>
        </w:rPr>
        <w:t>以　上</w:t>
      </w:r>
    </w:p>
    <w:p w:rsidR="00D3749C" w:rsidRPr="00487240" w:rsidRDefault="0099701A" w:rsidP="00D3749C">
      <w:pPr>
        <w:pStyle w:val="af3"/>
        <w:spacing w:line="280" w:lineRule="exact"/>
        <w:rPr>
          <w:color w:val="000000"/>
          <w:szCs w:val="21"/>
        </w:rPr>
      </w:pPr>
      <w:r>
        <w:rPr>
          <w:color w:val="000000"/>
          <w:szCs w:val="21"/>
        </w:rPr>
        <w:pict>
          <v:rect id="_x0000_i1026" style="width:0;height:1.5pt" o:hralign="center" o:hrstd="t" o:hr="t" fillcolor="#aca899" stroked="f">
            <v:textbox inset="5.85pt,.7pt,5.85pt,.7pt"/>
          </v:rect>
        </w:pict>
      </w:r>
    </w:p>
    <w:p w:rsidR="00D3749C" w:rsidRPr="006938BC" w:rsidRDefault="00D3749C" w:rsidP="00D3749C">
      <w:pPr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6938BC">
        <w:rPr>
          <w:rFonts w:asciiTheme="majorEastAsia" w:eastAsiaTheme="majorEastAsia" w:hAnsiTheme="majorEastAsia" w:hint="eastAsia"/>
          <w:color w:val="000000"/>
          <w:szCs w:val="21"/>
        </w:rPr>
        <w:t>一般財団法人　経済広報センター　国際広報部</w:t>
      </w:r>
    </w:p>
    <w:p w:rsidR="00D3749C" w:rsidRDefault="00D3749C" w:rsidP="00D3749C">
      <w:pPr>
        <w:rPr>
          <w:rFonts w:asciiTheme="majorEastAsia" w:eastAsiaTheme="majorEastAsia" w:hAnsiTheme="majorEastAsia"/>
          <w:color w:val="000000"/>
          <w:szCs w:val="21"/>
          <w:lang w:eastAsia="zh-TW"/>
        </w:rPr>
      </w:pPr>
      <w:r w:rsidRPr="006938BC">
        <w:rPr>
          <w:rFonts w:asciiTheme="majorEastAsia" w:eastAsiaTheme="majorEastAsia" w:hAnsiTheme="majorEastAsia" w:hint="eastAsia"/>
          <w:color w:val="000000"/>
          <w:szCs w:val="21"/>
          <w:lang w:eastAsia="zh-TW"/>
        </w:rPr>
        <w:t>〒100-0004　東京都千代田区大手町1-3-2　経団連会館19階</w:t>
      </w:r>
      <w:r>
        <w:rPr>
          <w:rFonts w:asciiTheme="majorEastAsia" w:eastAsiaTheme="majorEastAsia" w:hAnsiTheme="majorEastAsia" w:hint="eastAsia"/>
          <w:color w:val="000000"/>
          <w:szCs w:val="21"/>
        </w:rPr>
        <w:t xml:space="preserve">　　　電話：03-6741-0031</w:t>
      </w:r>
    </w:p>
    <w:p w:rsidR="00D3749C" w:rsidRPr="001512EC" w:rsidRDefault="00D3749C" w:rsidP="00D3749C">
      <w:pPr>
        <w:rPr>
          <w:rFonts w:asciiTheme="majorEastAsia" w:eastAsiaTheme="majorEastAsia" w:hAnsiTheme="majorEastAsia"/>
          <w:szCs w:val="21"/>
        </w:rPr>
      </w:pPr>
      <w:r w:rsidRPr="006938BC">
        <w:rPr>
          <w:rFonts w:asciiTheme="majorEastAsia" w:eastAsiaTheme="majorEastAsia" w:hAnsiTheme="majorEastAsia"/>
          <w:color w:val="000000"/>
          <w:szCs w:val="21"/>
        </w:rPr>
        <w:t>http://www.kkc.or.jp/</w:t>
      </w:r>
      <w:r w:rsidRPr="006938BC">
        <w:rPr>
          <w:rFonts w:asciiTheme="majorEastAsia" w:eastAsiaTheme="majorEastAsia" w:hAnsiTheme="majorEastAsia" w:hint="eastAsia"/>
          <w:color w:val="000000"/>
          <w:szCs w:val="21"/>
        </w:rPr>
        <w:t xml:space="preserve">　　</w:t>
      </w:r>
      <w:r w:rsidRPr="006938BC">
        <w:rPr>
          <w:rFonts w:asciiTheme="majorEastAsia" w:eastAsiaTheme="majorEastAsia" w:hAnsiTheme="majorEastAsia" w:hint="eastAsia"/>
          <w:szCs w:val="21"/>
        </w:rPr>
        <w:t>※本稿の無断転載を禁じます。</w:t>
      </w:r>
    </w:p>
    <w:sectPr w:rsidR="00D3749C" w:rsidRPr="001512EC" w:rsidSect="00FB4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62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CF" w:rsidRDefault="00BD0DCF" w:rsidP="00F44BDC">
      <w:r>
        <w:separator/>
      </w:r>
    </w:p>
  </w:endnote>
  <w:endnote w:type="continuationSeparator" w:id="0">
    <w:p w:rsidR="00BD0DCF" w:rsidRDefault="00BD0DCF" w:rsidP="00F4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1A" w:rsidRDefault="009970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1A" w:rsidRDefault="009970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1A" w:rsidRDefault="00997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CF" w:rsidRDefault="00BD0DCF" w:rsidP="00F44BDC">
      <w:r>
        <w:separator/>
      </w:r>
    </w:p>
  </w:footnote>
  <w:footnote w:type="continuationSeparator" w:id="0">
    <w:p w:rsidR="00BD0DCF" w:rsidRDefault="00BD0DCF" w:rsidP="00F4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1A" w:rsidRDefault="00997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1A" w:rsidRDefault="009970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9C" w:rsidRDefault="00D3749C" w:rsidP="003951C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6F50"/>
    <w:multiLevelType w:val="hybridMultilevel"/>
    <w:tmpl w:val="A8CAC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55"/>
    <w:rsid w:val="00000392"/>
    <w:rsid w:val="000012D9"/>
    <w:rsid w:val="00002AFD"/>
    <w:rsid w:val="000045C4"/>
    <w:rsid w:val="00004CE0"/>
    <w:rsid w:val="00016A4F"/>
    <w:rsid w:val="00036871"/>
    <w:rsid w:val="00041490"/>
    <w:rsid w:val="00055A39"/>
    <w:rsid w:val="00066547"/>
    <w:rsid w:val="0006656A"/>
    <w:rsid w:val="00066F79"/>
    <w:rsid w:val="00073664"/>
    <w:rsid w:val="00073D55"/>
    <w:rsid w:val="00077107"/>
    <w:rsid w:val="00077D56"/>
    <w:rsid w:val="000810ED"/>
    <w:rsid w:val="00082D90"/>
    <w:rsid w:val="00091597"/>
    <w:rsid w:val="00091771"/>
    <w:rsid w:val="000968DA"/>
    <w:rsid w:val="000B02B1"/>
    <w:rsid w:val="000B09BE"/>
    <w:rsid w:val="000B0CC1"/>
    <w:rsid w:val="000B6313"/>
    <w:rsid w:val="000C00E7"/>
    <w:rsid w:val="000C70B8"/>
    <w:rsid w:val="000D0601"/>
    <w:rsid w:val="000D1714"/>
    <w:rsid w:val="000D4D86"/>
    <w:rsid w:val="000D71BC"/>
    <w:rsid w:val="000D73B8"/>
    <w:rsid w:val="000D7BE8"/>
    <w:rsid w:val="000E13FC"/>
    <w:rsid w:val="000E27D6"/>
    <w:rsid w:val="000E656B"/>
    <w:rsid w:val="000F2EAA"/>
    <w:rsid w:val="000F699C"/>
    <w:rsid w:val="00106E93"/>
    <w:rsid w:val="001227AB"/>
    <w:rsid w:val="00122967"/>
    <w:rsid w:val="00127D48"/>
    <w:rsid w:val="001304A1"/>
    <w:rsid w:val="00133458"/>
    <w:rsid w:val="00133698"/>
    <w:rsid w:val="001409DE"/>
    <w:rsid w:val="00141ECD"/>
    <w:rsid w:val="0014286A"/>
    <w:rsid w:val="001512EC"/>
    <w:rsid w:val="00153E02"/>
    <w:rsid w:val="00153E94"/>
    <w:rsid w:val="00156191"/>
    <w:rsid w:val="00157086"/>
    <w:rsid w:val="00163B26"/>
    <w:rsid w:val="00167C28"/>
    <w:rsid w:val="00173609"/>
    <w:rsid w:val="00182254"/>
    <w:rsid w:val="0019440F"/>
    <w:rsid w:val="00194C61"/>
    <w:rsid w:val="001950D2"/>
    <w:rsid w:val="001A1473"/>
    <w:rsid w:val="001A22DC"/>
    <w:rsid w:val="001B0684"/>
    <w:rsid w:val="001B53A5"/>
    <w:rsid w:val="001D5DDA"/>
    <w:rsid w:val="001E285A"/>
    <w:rsid w:val="001E6C67"/>
    <w:rsid w:val="001F2404"/>
    <w:rsid w:val="001F4F92"/>
    <w:rsid w:val="001F5329"/>
    <w:rsid w:val="001F55FB"/>
    <w:rsid w:val="001F5A00"/>
    <w:rsid w:val="002040D5"/>
    <w:rsid w:val="00215386"/>
    <w:rsid w:val="00231F6A"/>
    <w:rsid w:val="00232F53"/>
    <w:rsid w:val="002454C9"/>
    <w:rsid w:val="00246A5B"/>
    <w:rsid w:val="00247827"/>
    <w:rsid w:val="00251D8B"/>
    <w:rsid w:val="00252729"/>
    <w:rsid w:val="002643F8"/>
    <w:rsid w:val="00274849"/>
    <w:rsid w:val="00275950"/>
    <w:rsid w:val="00275E47"/>
    <w:rsid w:val="00281F76"/>
    <w:rsid w:val="00285356"/>
    <w:rsid w:val="002854B0"/>
    <w:rsid w:val="002857A6"/>
    <w:rsid w:val="00286840"/>
    <w:rsid w:val="00286994"/>
    <w:rsid w:val="00296F4F"/>
    <w:rsid w:val="002A4331"/>
    <w:rsid w:val="002A7538"/>
    <w:rsid w:val="002A7D14"/>
    <w:rsid w:val="002B0484"/>
    <w:rsid w:val="002B3ACF"/>
    <w:rsid w:val="002B4A02"/>
    <w:rsid w:val="002B6753"/>
    <w:rsid w:val="002B67F3"/>
    <w:rsid w:val="002C6FB5"/>
    <w:rsid w:val="002D5D74"/>
    <w:rsid w:val="002F7657"/>
    <w:rsid w:val="00304383"/>
    <w:rsid w:val="00304E7C"/>
    <w:rsid w:val="0031434E"/>
    <w:rsid w:val="003204FC"/>
    <w:rsid w:val="00322C3A"/>
    <w:rsid w:val="0032527E"/>
    <w:rsid w:val="00325969"/>
    <w:rsid w:val="00331412"/>
    <w:rsid w:val="003370AF"/>
    <w:rsid w:val="00340454"/>
    <w:rsid w:val="00342ECF"/>
    <w:rsid w:val="003466B0"/>
    <w:rsid w:val="00353AAD"/>
    <w:rsid w:val="00356A70"/>
    <w:rsid w:val="00360836"/>
    <w:rsid w:val="00362F01"/>
    <w:rsid w:val="0036411F"/>
    <w:rsid w:val="0037510B"/>
    <w:rsid w:val="00377916"/>
    <w:rsid w:val="00395180"/>
    <w:rsid w:val="003951CD"/>
    <w:rsid w:val="00395FBF"/>
    <w:rsid w:val="00397B42"/>
    <w:rsid w:val="00397C42"/>
    <w:rsid w:val="003A41FD"/>
    <w:rsid w:val="003A604C"/>
    <w:rsid w:val="003A67B1"/>
    <w:rsid w:val="003B13C9"/>
    <w:rsid w:val="003B7C20"/>
    <w:rsid w:val="003C3669"/>
    <w:rsid w:val="003C3D53"/>
    <w:rsid w:val="003D3F89"/>
    <w:rsid w:val="003F7545"/>
    <w:rsid w:val="003F7FBB"/>
    <w:rsid w:val="004041C9"/>
    <w:rsid w:val="00413805"/>
    <w:rsid w:val="00433E29"/>
    <w:rsid w:val="00443EDA"/>
    <w:rsid w:val="004534ED"/>
    <w:rsid w:val="00454076"/>
    <w:rsid w:val="00460213"/>
    <w:rsid w:val="00464B5B"/>
    <w:rsid w:val="00466F50"/>
    <w:rsid w:val="004674AD"/>
    <w:rsid w:val="00490A56"/>
    <w:rsid w:val="00492760"/>
    <w:rsid w:val="00492FD1"/>
    <w:rsid w:val="0049746F"/>
    <w:rsid w:val="004977EE"/>
    <w:rsid w:val="00497CB0"/>
    <w:rsid w:val="004A5226"/>
    <w:rsid w:val="004B7BA0"/>
    <w:rsid w:val="004C0362"/>
    <w:rsid w:val="004C1430"/>
    <w:rsid w:val="004C17AF"/>
    <w:rsid w:val="004C57D9"/>
    <w:rsid w:val="004D2809"/>
    <w:rsid w:val="004D5910"/>
    <w:rsid w:val="004E1723"/>
    <w:rsid w:val="004F1D00"/>
    <w:rsid w:val="004F34D8"/>
    <w:rsid w:val="004F740C"/>
    <w:rsid w:val="005003A4"/>
    <w:rsid w:val="00501639"/>
    <w:rsid w:val="00506A85"/>
    <w:rsid w:val="00512D93"/>
    <w:rsid w:val="005315B2"/>
    <w:rsid w:val="0053186F"/>
    <w:rsid w:val="005343CF"/>
    <w:rsid w:val="00544CA7"/>
    <w:rsid w:val="00551615"/>
    <w:rsid w:val="00553F90"/>
    <w:rsid w:val="00556146"/>
    <w:rsid w:val="0056117E"/>
    <w:rsid w:val="0056158C"/>
    <w:rsid w:val="00563DCD"/>
    <w:rsid w:val="00565D10"/>
    <w:rsid w:val="00572C4C"/>
    <w:rsid w:val="00576E38"/>
    <w:rsid w:val="00581472"/>
    <w:rsid w:val="00583E2D"/>
    <w:rsid w:val="00585813"/>
    <w:rsid w:val="00595FD1"/>
    <w:rsid w:val="005971AC"/>
    <w:rsid w:val="005A1418"/>
    <w:rsid w:val="005B07BE"/>
    <w:rsid w:val="005B0855"/>
    <w:rsid w:val="005B2E38"/>
    <w:rsid w:val="005C2A53"/>
    <w:rsid w:val="005D659D"/>
    <w:rsid w:val="005E7714"/>
    <w:rsid w:val="005F1973"/>
    <w:rsid w:val="006106E5"/>
    <w:rsid w:val="006148EF"/>
    <w:rsid w:val="00626558"/>
    <w:rsid w:val="0063121E"/>
    <w:rsid w:val="00647E83"/>
    <w:rsid w:val="0065579D"/>
    <w:rsid w:val="00660D07"/>
    <w:rsid w:val="00662BF2"/>
    <w:rsid w:val="0067515A"/>
    <w:rsid w:val="00675C59"/>
    <w:rsid w:val="00687013"/>
    <w:rsid w:val="006938BC"/>
    <w:rsid w:val="006A1F63"/>
    <w:rsid w:val="006A5ED0"/>
    <w:rsid w:val="006A7C39"/>
    <w:rsid w:val="006B0CBC"/>
    <w:rsid w:val="006C39E4"/>
    <w:rsid w:val="006C6AB5"/>
    <w:rsid w:val="006D09A1"/>
    <w:rsid w:val="006D5337"/>
    <w:rsid w:val="006E3789"/>
    <w:rsid w:val="006F2371"/>
    <w:rsid w:val="006F2D05"/>
    <w:rsid w:val="006F49EE"/>
    <w:rsid w:val="006F5786"/>
    <w:rsid w:val="006F791A"/>
    <w:rsid w:val="007063CA"/>
    <w:rsid w:val="00706D6B"/>
    <w:rsid w:val="007116FA"/>
    <w:rsid w:val="00717BE5"/>
    <w:rsid w:val="00726D83"/>
    <w:rsid w:val="007307B4"/>
    <w:rsid w:val="00731117"/>
    <w:rsid w:val="00740DAC"/>
    <w:rsid w:val="00741AA9"/>
    <w:rsid w:val="00750739"/>
    <w:rsid w:val="00753514"/>
    <w:rsid w:val="007536BF"/>
    <w:rsid w:val="007544C8"/>
    <w:rsid w:val="00755D1E"/>
    <w:rsid w:val="007611F9"/>
    <w:rsid w:val="00763CE6"/>
    <w:rsid w:val="007725B4"/>
    <w:rsid w:val="007748F6"/>
    <w:rsid w:val="00775D80"/>
    <w:rsid w:val="00776290"/>
    <w:rsid w:val="00777CAE"/>
    <w:rsid w:val="00782AEA"/>
    <w:rsid w:val="00785EDC"/>
    <w:rsid w:val="00791B14"/>
    <w:rsid w:val="007A2956"/>
    <w:rsid w:val="007A6B24"/>
    <w:rsid w:val="007B3EF9"/>
    <w:rsid w:val="007B65F7"/>
    <w:rsid w:val="007D5AAD"/>
    <w:rsid w:val="00802A18"/>
    <w:rsid w:val="0080680A"/>
    <w:rsid w:val="00813DFC"/>
    <w:rsid w:val="00822D67"/>
    <w:rsid w:val="00823414"/>
    <w:rsid w:val="0082606C"/>
    <w:rsid w:val="008263D7"/>
    <w:rsid w:val="008449AC"/>
    <w:rsid w:val="00847A5C"/>
    <w:rsid w:val="00847AE9"/>
    <w:rsid w:val="008519EA"/>
    <w:rsid w:val="0085451F"/>
    <w:rsid w:val="00861E42"/>
    <w:rsid w:val="008716D0"/>
    <w:rsid w:val="00874BF9"/>
    <w:rsid w:val="00890ED9"/>
    <w:rsid w:val="008968A2"/>
    <w:rsid w:val="008A2196"/>
    <w:rsid w:val="008A2598"/>
    <w:rsid w:val="008A56DB"/>
    <w:rsid w:val="008B358D"/>
    <w:rsid w:val="008C3A08"/>
    <w:rsid w:val="008C604C"/>
    <w:rsid w:val="008D04B0"/>
    <w:rsid w:val="008D3ADF"/>
    <w:rsid w:val="008D6D72"/>
    <w:rsid w:val="008E3C13"/>
    <w:rsid w:val="008E4BC7"/>
    <w:rsid w:val="008E6D66"/>
    <w:rsid w:val="008E7960"/>
    <w:rsid w:val="008F0FA4"/>
    <w:rsid w:val="00911432"/>
    <w:rsid w:val="00911C65"/>
    <w:rsid w:val="00913B3A"/>
    <w:rsid w:val="009160EC"/>
    <w:rsid w:val="0091693E"/>
    <w:rsid w:val="00917D0B"/>
    <w:rsid w:val="00921E2C"/>
    <w:rsid w:val="009225B5"/>
    <w:rsid w:val="00924FC0"/>
    <w:rsid w:val="00926ACB"/>
    <w:rsid w:val="009301E0"/>
    <w:rsid w:val="00930615"/>
    <w:rsid w:val="0094417B"/>
    <w:rsid w:val="0094556A"/>
    <w:rsid w:val="00950930"/>
    <w:rsid w:val="00953214"/>
    <w:rsid w:val="00957FCA"/>
    <w:rsid w:val="009637CD"/>
    <w:rsid w:val="009650A9"/>
    <w:rsid w:val="00967FB5"/>
    <w:rsid w:val="00972009"/>
    <w:rsid w:val="00973860"/>
    <w:rsid w:val="00975612"/>
    <w:rsid w:val="00982531"/>
    <w:rsid w:val="0098416B"/>
    <w:rsid w:val="009853BF"/>
    <w:rsid w:val="0099701A"/>
    <w:rsid w:val="009A4662"/>
    <w:rsid w:val="009B5CF4"/>
    <w:rsid w:val="009C3CCF"/>
    <w:rsid w:val="009C7675"/>
    <w:rsid w:val="009C7D98"/>
    <w:rsid w:val="009E0F12"/>
    <w:rsid w:val="009E27A9"/>
    <w:rsid w:val="009E6F3F"/>
    <w:rsid w:val="009F366B"/>
    <w:rsid w:val="00A02D02"/>
    <w:rsid w:val="00A0424F"/>
    <w:rsid w:val="00A06FD2"/>
    <w:rsid w:val="00A071FB"/>
    <w:rsid w:val="00A075F2"/>
    <w:rsid w:val="00A13A68"/>
    <w:rsid w:val="00A13E98"/>
    <w:rsid w:val="00A14A81"/>
    <w:rsid w:val="00A2441A"/>
    <w:rsid w:val="00A26A1A"/>
    <w:rsid w:val="00A278D9"/>
    <w:rsid w:val="00A315C9"/>
    <w:rsid w:val="00A316C6"/>
    <w:rsid w:val="00A334BD"/>
    <w:rsid w:val="00A3692F"/>
    <w:rsid w:val="00A4152A"/>
    <w:rsid w:val="00A41DC0"/>
    <w:rsid w:val="00A42EB2"/>
    <w:rsid w:val="00A53B28"/>
    <w:rsid w:val="00A5616E"/>
    <w:rsid w:val="00A6043B"/>
    <w:rsid w:val="00A60F1E"/>
    <w:rsid w:val="00A66A37"/>
    <w:rsid w:val="00A66DFF"/>
    <w:rsid w:val="00A70CBF"/>
    <w:rsid w:val="00A71B46"/>
    <w:rsid w:val="00A80753"/>
    <w:rsid w:val="00A80FDA"/>
    <w:rsid w:val="00A81580"/>
    <w:rsid w:val="00A87F7F"/>
    <w:rsid w:val="00AA77A2"/>
    <w:rsid w:val="00AB09CE"/>
    <w:rsid w:val="00AB1DCE"/>
    <w:rsid w:val="00AB5271"/>
    <w:rsid w:val="00AB69DD"/>
    <w:rsid w:val="00AB6DC8"/>
    <w:rsid w:val="00AB7AB5"/>
    <w:rsid w:val="00AD6E3F"/>
    <w:rsid w:val="00AD7731"/>
    <w:rsid w:val="00AF3B46"/>
    <w:rsid w:val="00AF3D96"/>
    <w:rsid w:val="00AF745D"/>
    <w:rsid w:val="00B05A6F"/>
    <w:rsid w:val="00B16C06"/>
    <w:rsid w:val="00B1717C"/>
    <w:rsid w:val="00B22951"/>
    <w:rsid w:val="00B3528A"/>
    <w:rsid w:val="00B35CCC"/>
    <w:rsid w:val="00B43F61"/>
    <w:rsid w:val="00B5149B"/>
    <w:rsid w:val="00B51DAB"/>
    <w:rsid w:val="00B56618"/>
    <w:rsid w:val="00B65B72"/>
    <w:rsid w:val="00B66623"/>
    <w:rsid w:val="00B70E25"/>
    <w:rsid w:val="00B731FE"/>
    <w:rsid w:val="00B80718"/>
    <w:rsid w:val="00B83F14"/>
    <w:rsid w:val="00B84392"/>
    <w:rsid w:val="00B86BFD"/>
    <w:rsid w:val="00B90936"/>
    <w:rsid w:val="00B92940"/>
    <w:rsid w:val="00B978EC"/>
    <w:rsid w:val="00BA4EF7"/>
    <w:rsid w:val="00BA74F4"/>
    <w:rsid w:val="00BA7F85"/>
    <w:rsid w:val="00BB0CF5"/>
    <w:rsid w:val="00BC2C01"/>
    <w:rsid w:val="00BC2CA3"/>
    <w:rsid w:val="00BD0DCF"/>
    <w:rsid w:val="00BD24F4"/>
    <w:rsid w:val="00BD261C"/>
    <w:rsid w:val="00BD3193"/>
    <w:rsid w:val="00BD7851"/>
    <w:rsid w:val="00BE7DCF"/>
    <w:rsid w:val="00BF0749"/>
    <w:rsid w:val="00BF2077"/>
    <w:rsid w:val="00BF46AD"/>
    <w:rsid w:val="00BF738E"/>
    <w:rsid w:val="00BF78F3"/>
    <w:rsid w:val="00C16F04"/>
    <w:rsid w:val="00C230AB"/>
    <w:rsid w:val="00C261CE"/>
    <w:rsid w:val="00C40687"/>
    <w:rsid w:val="00C42F72"/>
    <w:rsid w:val="00C460E3"/>
    <w:rsid w:val="00C50491"/>
    <w:rsid w:val="00C50CCD"/>
    <w:rsid w:val="00C57B73"/>
    <w:rsid w:val="00C57F13"/>
    <w:rsid w:val="00C6579F"/>
    <w:rsid w:val="00C6701F"/>
    <w:rsid w:val="00C80DFA"/>
    <w:rsid w:val="00C83B87"/>
    <w:rsid w:val="00C935AF"/>
    <w:rsid w:val="00C94E85"/>
    <w:rsid w:val="00CB0F82"/>
    <w:rsid w:val="00CB6DCF"/>
    <w:rsid w:val="00CC0A09"/>
    <w:rsid w:val="00CC151C"/>
    <w:rsid w:val="00CC7520"/>
    <w:rsid w:val="00CD1B39"/>
    <w:rsid w:val="00CD1D36"/>
    <w:rsid w:val="00CE424A"/>
    <w:rsid w:val="00CE4E42"/>
    <w:rsid w:val="00CE630C"/>
    <w:rsid w:val="00CE75AB"/>
    <w:rsid w:val="00CF0BF7"/>
    <w:rsid w:val="00CF7D28"/>
    <w:rsid w:val="00D00D87"/>
    <w:rsid w:val="00D11B4D"/>
    <w:rsid w:val="00D14E2E"/>
    <w:rsid w:val="00D165A4"/>
    <w:rsid w:val="00D166F6"/>
    <w:rsid w:val="00D2474E"/>
    <w:rsid w:val="00D2483B"/>
    <w:rsid w:val="00D262F1"/>
    <w:rsid w:val="00D313A4"/>
    <w:rsid w:val="00D32588"/>
    <w:rsid w:val="00D3749C"/>
    <w:rsid w:val="00D410A9"/>
    <w:rsid w:val="00D41363"/>
    <w:rsid w:val="00D51635"/>
    <w:rsid w:val="00D70106"/>
    <w:rsid w:val="00D71C92"/>
    <w:rsid w:val="00D72F18"/>
    <w:rsid w:val="00D739EC"/>
    <w:rsid w:val="00D84D2C"/>
    <w:rsid w:val="00D85EBA"/>
    <w:rsid w:val="00D9223F"/>
    <w:rsid w:val="00D94518"/>
    <w:rsid w:val="00D96BE1"/>
    <w:rsid w:val="00DA4E23"/>
    <w:rsid w:val="00DA530E"/>
    <w:rsid w:val="00DB3150"/>
    <w:rsid w:val="00DB44CC"/>
    <w:rsid w:val="00DB53B6"/>
    <w:rsid w:val="00DC4C2A"/>
    <w:rsid w:val="00DD4CF5"/>
    <w:rsid w:val="00DD5103"/>
    <w:rsid w:val="00DD5C3B"/>
    <w:rsid w:val="00DE147F"/>
    <w:rsid w:val="00DE6895"/>
    <w:rsid w:val="00DF5D10"/>
    <w:rsid w:val="00DF74D8"/>
    <w:rsid w:val="00E028CB"/>
    <w:rsid w:val="00E10C79"/>
    <w:rsid w:val="00E11D68"/>
    <w:rsid w:val="00E12701"/>
    <w:rsid w:val="00E1638E"/>
    <w:rsid w:val="00E16787"/>
    <w:rsid w:val="00E21D6B"/>
    <w:rsid w:val="00E311BE"/>
    <w:rsid w:val="00E3497B"/>
    <w:rsid w:val="00E365C6"/>
    <w:rsid w:val="00E43D88"/>
    <w:rsid w:val="00E52E7B"/>
    <w:rsid w:val="00E53A5F"/>
    <w:rsid w:val="00E57C19"/>
    <w:rsid w:val="00E605F6"/>
    <w:rsid w:val="00E60E6E"/>
    <w:rsid w:val="00E6279A"/>
    <w:rsid w:val="00E642A1"/>
    <w:rsid w:val="00E65C68"/>
    <w:rsid w:val="00E66F3A"/>
    <w:rsid w:val="00E70E5A"/>
    <w:rsid w:val="00E7746C"/>
    <w:rsid w:val="00E9061F"/>
    <w:rsid w:val="00E97458"/>
    <w:rsid w:val="00EA02A1"/>
    <w:rsid w:val="00EA042A"/>
    <w:rsid w:val="00EA20D0"/>
    <w:rsid w:val="00EA4044"/>
    <w:rsid w:val="00EB004B"/>
    <w:rsid w:val="00EB34CD"/>
    <w:rsid w:val="00EB6F09"/>
    <w:rsid w:val="00EC1366"/>
    <w:rsid w:val="00EC1BB2"/>
    <w:rsid w:val="00EC27E7"/>
    <w:rsid w:val="00EE539D"/>
    <w:rsid w:val="00EE576B"/>
    <w:rsid w:val="00EE6696"/>
    <w:rsid w:val="00EE7009"/>
    <w:rsid w:val="00EF184D"/>
    <w:rsid w:val="00EF34B6"/>
    <w:rsid w:val="00F00AC4"/>
    <w:rsid w:val="00F015D7"/>
    <w:rsid w:val="00F03DFF"/>
    <w:rsid w:val="00F046F8"/>
    <w:rsid w:val="00F07429"/>
    <w:rsid w:val="00F12FCC"/>
    <w:rsid w:val="00F1650D"/>
    <w:rsid w:val="00F16980"/>
    <w:rsid w:val="00F16DE3"/>
    <w:rsid w:val="00F23E29"/>
    <w:rsid w:val="00F24665"/>
    <w:rsid w:val="00F2558D"/>
    <w:rsid w:val="00F277FC"/>
    <w:rsid w:val="00F31559"/>
    <w:rsid w:val="00F337DB"/>
    <w:rsid w:val="00F342AD"/>
    <w:rsid w:val="00F37760"/>
    <w:rsid w:val="00F401B0"/>
    <w:rsid w:val="00F44BDC"/>
    <w:rsid w:val="00F46714"/>
    <w:rsid w:val="00F56AC6"/>
    <w:rsid w:val="00F605A3"/>
    <w:rsid w:val="00F60B82"/>
    <w:rsid w:val="00F6501E"/>
    <w:rsid w:val="00F70BB2"/>
    <w:rsid w:val="00F71634"/>
    <w:rsid w:val="00F74D63"/>
    <w:rsid w:val="00F777F3"/>
    <w:rsid w:val="00F8064A"/>
    <w:rsid w:val="00F958B9"/>
    <w:rsid w:val="00F960F1"/>
    <w:rsid w:val="00FA3A26"/>
    <w:rsid w:val="00FA67F0"/>
    <w:rsid w:val="00FB4737"/>
    <w:rsid w:val="00FD2055"/>
    <w:rsid w:val="00FF0AF1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BDC"/>
  </w:style>
  <w:style w:type="paragraph" w:styleId="a5">
    <w:name w:val="footer"/>
    <w:basedOn w:val="a"/>
    <w:link w:val="a6"/>
    <w:uiPriority w:val="99"/>
    <w:unhideWhenUsed/>
    <w:rsid w:val="00F44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BDC"/>
  </w:style>
  <w:style w:type="character" w:styleId="a7">
    <w:name w:val="Hyperlink"/>
    <w:basedOn w:val="a0"/>
    <w:uiPriority w:val="99"/>
    <w:unhideWhenUsed/>
    <w:rsid w:val="004A522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1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7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0C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0C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0C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0C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0C79"/>
    <w:rPr>
      <w:b/>
      <w:bCs/>
    </w:rPr>
  </w:style>
  <w:style w:type="character" w:styleId="af">
    <w:name w:val="Emphasis"/>
    <w:basedOn w:val="a0"/>
    <w:uiPriority w:val="20"/>
    <w:qFormat/>
    <w:rsid w:val="00CB0F82"/>
    <w:rPr>
      <w:b/>
      <w:bCs/>
      <w:i w:val="0"/>
      <w:iCs w:val="0"/>
    </w:rPr>
  </w:style>
  <w:style w:type="paragraph" w:styleId="af0">
    <w:name w:val="Revision"/>
    <w:hidden/>
    <w:uiPriority w:val="99"/>
    <w:semiHidden/>
    <w:rsid w:val="00D71C92"/>
  </w:style>
  <w:style w:type="paragraph" w:styleId="af1">
    <w:name w:val="Closing"/>
    <w:basedOn w:val="a"/>
    <w:link w:val="af2"/>
    <w:uiPriority w:val="99"/>
    <w:unhideWhenUsed/>
    <w:rsid w:val="0049276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492760"/>
    <w:rPr>
      <w:rFonts w:asciiTheme="majorEastAsia" w:eastAsiaTheme="majorEastAsia" w:hAnsiTheme="majorEastAsia"/>
      <w:sz w:val="24"/>
      <w:szCs w:val="24"/>
    </w:rPr>
  </w:style>
  <w:style w:type="paragraph" w:styleId="af3">
    <w:name w:val="No Spacing"/>
    <w:uiPriority w:val="1"/>
    <w:qFormat/>
    <w:rsid w:val="00304E7C"/>
    <w:pPr>
      <w:widowControl w:val="0"/>
      <w:jc w:val="both"/>
    </w:pPr>
  </w:style>
  <w:style w:type="paragraph" w:styleId="af4">
    <w:name w:val="Body Text"/>
    <w:basedOn w:val="a"/>
    <w:link w:val="af5"/>
    <w:rsid w:val="00CB6DCF"/>
    <w:rPr>
      <w:rFonts w:ascii="Century" w:eastAsia="ＭＳ 明朝" w:hAnsi="Century" w:cs="Times New Roman"/>
      <w:szCs w:val="24"/>
    </w:rPr>
  </w:style>
  <w:style w:type="character" w:customStyle="1" w:styleId="af5">
    <w:name w:val="本文 (文字)"/>
    <w:basedOn w:val="a0"/>
    <w:link w:val="af4"/>
    <w:rsid w:val="00CB6DCF"/>
    <w:rPr>
      <w:rFonts w:ascii="Century" w:eastAsia="ＭＳ 明朝" w:hAnsi="Century" w:cs="Times New Roman"/>
      <w:szCs w:val="24"/>
    </w:rPr>
  </w:style>
  <w:style w:type="paragraph" w:styleId="af6">
    <w:name w:val="List Paragraph"/>
    <w:basedOn w:val="a"/>
    <w:uiPriority w:val="34"/>
    <w:qFormat/>
    <w:rsid w:val="00CB6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2018-04-03T08:29:00Z</dcterms:created>
  <dcterms:modified xsi:type="dcterms:W3CDTF">2018-05-11T00:38:00Z</dcterms:modified>
</cp:coreProperties>
</file>